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4A68" w14:textId="77777777" w:rsidR="00816F50" w:rsidRPr="00816F50" w:rsidRDefault="00816F50" w:rsidP="00816F50">
      <w:pPr>
        <w:pStyle w:val="1"/>
      </w:pPr>
      <w:r w:rsidRPr="005E4134">
        <w:t>Перечень основной и дополнительной литературы</w:t>
      </w:r>
    </w:p>
    <w:p w14:paraId="64E45B1F" w14:textId="77777777" w:rsidR="00AF2573" w:rsidRDefault="00AF2573" w:rsidP="00AF2573">
      <w:pPr>
        <w:numPr>
          <w:ilvl w:val="0"/>
          <w:numId w:val="1"/>
        </w:numPr>
        <w:tabs>
          <w:tab w:val="num" w:pos="851"/>
        </w:tabs>
        <w:ind w:left="426" w:firstLine="0"/>
        <w:jc w:val="both"/>
        <w:rPr>
          <w:sz w:val="28"/>
          <w:szCs w:val="28"/>
        </w:rPr>
      </w:pPr>
      <w:r>
        <w:rPr>
          <w:color w:val="000000"/>
          <w:sz w:val="28"/>
          <w:szCs w:val="28"/>
          <w:shd w:val="clear" w:color="auto" w:fill="FFFFFF"/>
        </w:rPr>
        <w:t xml:space="preserve">Конституционное право зарубежных </w:t>
      </w:r>
      <w:proofErr w:type="gramStart"/>
      <w:r>
        <w:rPr>
          <w:color w:val="000000"/>
          <w:sz w:val="28"/>
          <w:szCs w:val="28"/>
          <w:shd w:val="clear" w:color="auto" w:fill="FFFFFF"/>
        </w:rPr>
        <w:t>стран :</w:t>
      </w:r>
      <w:proofErr w:type="gramEnd"/>
      <w:r>
        <w:rPr>
          <w:color w:val="000000"/>
          <w:sz w:val="28"/>
          <w:szCs w:val="28"/>
          <w:shd w:val="clear" w:color="auto" w:fill="FFFFFF"/>
        </w:rPr>
        <w:t xml:space="preserve"> учебник для академического бакалавриата / О. В. Афанасьева, Е. В. Колесников, Г. Н. </w:t>
      </w:r>
      <w:proofErr w:type="spellStart"/>
      <w:r>
        <w:rPr>
          <w:color w:val="000000"/>
          <w:sz w:val="28"/>
          <w:szCs w:val="28"/>
          <w:shd w:val="clear" w:color="auto" w:fill="FFFFFF"/>
        </w:rPr>
        <w:t>Комкова</w:t>
      </w:r>
      <w:proofErr w:type="spellEnd"/>
      <w:r>
        <w:rPr>
          <w:color w:val="000000"/>
          <w:sz w:val="28"/>
          <w:szCs w:val="28"/>
          <w:shd w:val="clear" w:color="auto" w:fill="FFFFFF"/>
        </w:rPr>
        <w:t xml:space="preserve">. — 6-е изд., </w:t>
      </w:r>
      <w:proofErr w:type="spellStart"/>
      <w:r>
        <w:rPr>
          <w:color w:val="000000"/>
          <w:sz w:val="28"/>
          <w:szCs w:val="28"/>
          <w:shd w:val="clear" w:color="auto" w:fill="FFFFFF"/>
        </w:rPr>
        <w:t>перераб</w:t>
      </w:r>
      <w:proofErr w:type="spellEnd"/>
      <w:r>
        <w:rPr>
          <w:color w:val="000000"/>
          <w:sz w:val="28"/>
          <w:szCs w:val="28"/>
          <w:shd w:val="clear" w:color="auto" w:fill="FFFFFF"/>
        </w:rPr>
        <w:t xml:space="preserve">. и доп. — </w:t>
      </w:r>
      <w:proofErr w:type="gramStart"/>
      <w:r>
        <w:rPr>
          <w:color w:val="000000"/>
          <w:sz w:val="28"/>
          <w:szCs w:val="28"/>
          <w:shd w:val="clear" w:color="auto" w:fill="FFFFFF"/>
        </w:rPr>
        <w:t>Москва :</w:t>
      </w:r>
      <w:proofErr w:type="gramEnd"/>
      <w:r>
        <w:rPr>
          <w:color w:val="000000"/>
          <w:sz w:val="28"/>
          <w:szCs w:val="28"/>
          <w:shd w:val="clear" w:color="auto" w:fill="FFFFFF"/>
        </w:rPr>
        <w:t xml:space="preserve"> Издательство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2019.  // Образовательная платформа </w:t>
      </w:r>
      <w:proofErr w:type="spellStart"/>
      <w:r>
        <w:rPr>
          <w:color w:val="000000"/>
          <w:sz w:val="28"/>
          <w:szCs w:val="28"/>
          <w:shd w:val="clear" w:color="auto" w:fill="FFFFFF"/>
        </w:rPr>
        <w:t>Юрайт</w:t>
      </w:r>
      <w:proofErr w:type="spellEnd"/>
      <w:r>
        <w:rPr>
          <w:color w:val="000000"/>
          <w:sz w:val="28"/>
          <w:szCs w:val="28"/>
          <w:shd w:val="clear" w:color="auto" w:fill="FFFFFF"/>
        </w:rPr>
        <w:t xml:space="preserve"> [сайт]. — URL: </w:t>
      </w:r>
      <w:hyperlink r:id="rId5" w:tgtFrame="_blank" w:history="1">
        <w:r>
          <w:rPr>
            <w:rStyle w:val="a3"/>
            <w:color w:val="486C97"/>
            <w:sz w:val="28"/>
            <w:szCs w:val="28"/>
            <w:shd w:val="clear" w:color="auto" w:fill="FFFFFF"/>
          </w:rPr>
          <w:t>https://urait.ru/bcode/431142</w:t>
        </w:r>
      </w:hyperlink>
    </w:p>
    <w:p w14:paraId="278898E4" w14:textId="77777777" w:rsidR="00AF2573" w:rsidRDefault="00AF2573" w:rsidP="00AF2573">
      <w:pPr>
        <w:numPr>
          <w:ilvl w:val="0"/>
          <w:numId w:val="1"/>
        </w:numPr>
        <w:tabs>
          <w:tab w:val="num" w:pos="851"/>
        </w:tabs>
        <w:ind w:left="426" w:firstLine="0"/>
        <w:jc w:val="both"/>
        <w:rPr>
          <w:sz w:val="28"/>
          <w:szCs w:val="28"/>
        </w:rPr>
      </w:pPr>
      <w:r>
        <w:rPr>
          <w:color w:val="3A3C3F"/>
          <w:sz w:val="28"/>
          <w:szCs w:val="28"/>
          <w:shd w:val="clear" w:color="auto" w:fill="FFFFFF"/>
        </w:rPr>
        <w:t xml:space="preserve">Конституционное право зарубежных </w:t>
      </w:r>
      <w:proofErr w:type="gramStart"/>
      <w:r>
        <w:rPr>
          <w:color w:val="3A3C3F"/>
          <w:sz w:val="28"/>
          <w:szCs w:val="28"/>
          <w:shd w:val="clear" w:color="auto" w:fill="FFFFFF"/>
        </w:rPr>
        <w:t>стран :</w:t>
      </w:r>
      <w:proofErr w:type="gramEnd"/>
      <w:r>
        <w:rPr>
          <w:color w:val="3A3C3F"/>
          <w:sz w:val="28"/>
          <w:szCs w:val="28"/>
          <w:shd w:val="clear" w:color="auto" w:fill="FFFFFF"/>
        </w:rPr>
        <w:t xml:space="preserve"> учебник / под общ. ред. М.В. Баглая, Ю.И. </w:t>
      </w:r>
      <w:proofErr w:type="spellStart"/>
      <w:r>
        <w:rPr>
          <w:color w:val="3A3C3F"/>
          <w:sz w:val="28"/>
          <w:szCs w:val="28"/>
          <w:shd w:val="clear" w:color="auto" w:fill="FFFFFF"/>
        </w:rPr>
        <w:t>Лейбо</w:t>
      </w:r>
      <w:proofErr w:type="spellEnd"/>
      <w:r>
        <w:rPr>
          <w:color w:val="3A3C3F"/>
          <w:sz w:val="28"/>
          <w:szCs w:val="28"/>
          <w:shd w:val="clear" w:color="auto" w:fill="FFFFFF"/>
        </w:rPr>
        <w:t xml:space="preserve">, Л.М. </w:t>
      </w:r>
      <w:proofErr w:type="spellStart"/>
      <w:r>
        <w:rPr>
          <w:color w:val="3A3C3F"/>
          <w:sz w:val="28"/>
          <w:szCs w:val="28"/>
          <w:shd w:val="clear" w:color="auto" w:fill="FFFFFF"/>
        </w:rPr>
        <w:t>Энтина</w:t>
      </w:r>
      <w:proofErr w:type="spellEnd"/>
      <w:r>
        <w:rPr>
          <w:color w:val="3A3C3F"/>
          <w:sz w:val="28"/>
          <w:szCs w:val="28"/>
          <w:shd w:val="clear" w:color="auto" w:fill="FFFFFF"/>
        </w:rPr>
        <w:t xml:space="preserve">. — 5-е изд., </w:t>
      </w:r>
      <w:proofErr w:type="spellStart"/>
      <w:r>
        <w:rPr>
          <w:color w:val="3A3C3F"/>
          <w:sz w:val="28"/>
          <w:szCs w:val="28"/>
          <w:shd w:val="clear" w:color="auto" w:fill="FFFFFF"/>
        </w:rPr>
        <w:t>перераб</w:t>
      </w:r>
      <w:proofErr w:type="spellEnd"/>
      <w:r>
        <w:rPr>
          <w:color w:val="3A3C3F"/>
          <w:sz w:val="28"/>
          <w:szCs w:val="28"/>
          <w:shd w:val="clear" w:color="auto" w:fill="FFFFFF"/>
        </w:rPr>
        <w:t xml:space="preserve">. и доп. — </w:t>
      </w:r>
      <w:proofErr w:type="gramStart"/>
      <w:r>
        <w:rPr>
          <w:color w:val="3A3C3F"/>
          <w:sz w:val="28"/>
          <w:szCs w:val="28"/>
          <w:shd w:val="clear" w:color="auto" w:fill="FFFFFF"/>
        </w:rPr>
        <w:t>Москва :</w:t>
      </w:r>
      <w:proofErr w:type="gramEnd"/>
      <w:r>
        <w:rPr>
          <w:color w:val="3A3C3F"/>
          <w:sz w:val="28"/>
          <w:szCs w:val="28"/>
          <w:shd w:val="clear" w:color="auto" w:fill="FFFFFF"/>
        </w:rPr>
        <w:t xml:space="preserve"> Норма : ИНФРА-М, 2022. // URL: https://znanium.com/catalog/product/1569641</w:t>
      </w:r>
      <w:r>
        <w:rPr>
          <w:sz w:val="28"/>
          <w:szCs w:val="28"/>
        </w:rPr>
        <w:t xml:space="preserve">   </w:t>
      </w:r>
    </w:p>
    <w:p w14:paraId="3E5E3A7F" w14:textId="77777777" w:rsidR="00AF2573" w:rsidRDefault="00AF2573" w:rsidP="00AF2573">
      <w:pPr>
        <w:numPr>
          <w:ilvl w:val="0"/>
          <w:numId w:val="1"/>
        </w:numPr>
        <w:tabs>
          <w:tab w:val="num" w:pos="851"/>
        </w:tabs>
        <w:ind w:left="426" w:firstLine="0"/>
        <w:jc w:val="both"/>
        <w:rPr>
          <w:sz w:val="28"/>
          <w:szCs w:val="28"/>
        </w:rPr>
      </w:pPr>
      <w:proofErr w:type="spellStart"/>
      <w:r>
        <w:rPr>
          <w:color w:val="3A3C3F"/>
          <w:sz w:val="28"/>
          <w:szCs w:val="28"/>
          <w:shd w:val="clear" w:color="auto" w:fill="FFFFFF"/>
        </w:rPr>
        <w:t>Арбузкин</w:t>
      </w:r>
      <w:proofErr w:type="spellEnd"/>
      <w:r>
        <w:rPr>
          <w:color w:val="3A3C3F"/>
          <w:sz w:val="28"/>
          <w:szCs w:val="28"/>
          <w:shd w:val="clear" w:color="auto" w:fill="FFFFFF"/>
        </w:rPr>
        <w:t xml:space="preserve">, А. М. Конституционное право зарубежных стран: учебное пособие / А. М. </w:t>
      </w:r>
      <w:proofErr w:type="spellStart"/>
      <w:r>
        <w:rPr>
          <w:color w:val="3A3C3F"/>
          <w:sz w:val="28"/>
          <w:szCs w:val="28"/>
          <w:shd w:val="clear" w:color="auto" w:fill="FFFFFF"/>
        </w:rPr>
        <w:t>Арбузкин</w:t>
      </w:r>
      <w:proofErr w:type="spellEnd"/>
      <w:r>
        <w:rPr>
          <w:color w:val="3A3C3F"/>
          <w:sz w:val="28"/>
          <w:szCs w:val="28"/>
          <w:shd w:val="clear" w:color="auto" w:fill="FFFFFF"/>
        </w:rPr>
        <w:t xml:space="preserve">. — 3-е изд., </w:t>
      </w:r>
      <w:proofErr w:type="spellStart"/>
      <w:r>
        <w:rPr>
          <w:color w:val="3A3C3F"/>
          <w:sz w:val="28"/>
          <w:szCs w:val="28"/>
          <w:shd w:val="clear" w:color="auto" w:fill="FFFFFF"/>
        </w:rPr>
        <w:t>перераб</w:t>
      </w:r>
      <w:proofErr w:type="spellEnd"/>
      <w:r>
        <w:rPr>
          <w:color w:val="3A3C3F"/>
          <w:sz w:val="28"/>
          <w:szCs w:val="28"/>
          <w:shd w:val="clear" w:color="auto" w:fill="FFFFFF"/>
        </w:rPr>
        <w:t xml:space="preserve">. и доп. — </w:t>
      </w:r>
      <w:proofErr w:type="gramStart"/>
      <w:r>
        <w:rPr>
          <w:color w:val="3A3C3F"/>
          <w:sz w:val="28"/>
          <w:szCs w:val="28"/>
          <w:shd w:val="clear" w:color="auto" w:fill="FFFFFF"/>
        </w:rPr>
        <w:t>Москва :</w:t>
      </w:r>
      <w:proofErr w:type="gramEnd"/>
      <w:r>
        <w:rPr>
          <w:color w:val="3A3C3F"/>
          <w:sz w:val="28"/>
          <w:szCs w:val="28"/>
          <w:shd w:val="clear" w:color="auto" w:fill="FFFFFF"/>
        </w:rPr>
        <w:t xml:space="preserve"> Норма : ИНФРА-М, 2020. // URL: https://znanium.com/catalog/product/1046135</w:t>
      </w:r>
      <w:r>
        <w:rPr>
          <w:sz w:val="28"/>
          <w:szCs w:val="28"/>
        </w:rPr>
        <w:t xml:space="preserve"> </w:t>
      </w:r>
    </w:p>
    <w:p w14:paraId="3FF6E18B" w14:textId="77777777" w:rsidR="00AF2573" w:rsidRDefault="00AF2573" w:rsidP="00AF2573">
      <w:pPr>
        <w:numPr>
          <w:ilvl w:val="0"/>
          <w:numId w:val="1"/>
        </w:numPr>
        <w:tabs>
          <w:tab w:val="num" w:pos="851"/>
        </w:tabs>
        <w:ind w:left="426" w:firstLine="0"/>
        <w:jc w:val="both"/>
        <w:rPr>
          <w:sz w:val="28"/>
          <w:szCs w:val="28"/>
        </w:rPr>
      </w:pPr>
      <w:r>
        <w:rPr>
          <w:color w:val="3A3C3F"/>
          <w:sz w:val="28"/>
          <w:szCs w:val="28"/>
          <w:shd w:val="clear" w:color="auto" w:fill="FFFFFF"/>
        </w:rPr>
        <w:t xml:space="preserve">Чиркин, В. Е. Конституционное право зарубежных </w:t>
      </w:r>
      <w:proofErr w:type="gramStart"/>
      <w:r>
        <w:rPr>
          <w:color w:val="3A3C3F"/>
          <w:sz w:val="28"/>
          <w:szCs w:val="28"/>
          <w:shd w:val="clear" w:color="auto" w:fill="FFFFFF"/>
        </w:rPr>
        <w:t>стран :</w:t>
      </w:r>
      <w:proofErr w:type="gramEnd"/>
      <w:r>
        <w:rPr>
          <w:color w:val="3A3C3F"/>
          <w:sz w:val="28"/>
          <w:szCs w:val="28"/>
          <w:shd w:val="clear" w:color="auto" w:fill="FFFFFF"/>
        </w:rPr>
        <w:t xml:space="preserve"> учебник / В. Е. Чиркин, - 9-е изд., </w:t>
      </w:r>
      <w:proofErr w:type="spellStart"/>
      <w:r>
        <w:rPr>
          <w:color w:val="3A3C3F"/>
          <w:sz w:val="28"/>
          <w:szCs w:val="28"/>
          <w:shd w:val="clear" w:color="auto" w:fill="FFFFFF"/>
        </w:rPr>
        <w:t>перераб</w:t>
      </w:r>
      <w:proofErr w:type="spellEnd"/>
      <w:r>
        <w:rPr>
          <w:color w:val="3A3C3F"/>
          <w:sz w:val="28"/>
          <w:szCs w:val="28"/>
          <w:shd w:val="clear" w:color="auto" w:fill="FFFFFF"/>
        </w:rPr>
        <w:t>. и доп. - Москва : Норма : НИЦ ИНФРА-М, 2020. - 528 с. - (Высшее образование: Специалитет). - URL: https://znanium.com/catalog/product/1178716</w:t>
      </w:r>
    </w:p>
    <w:p w14:paraId="14D6F775" w14:textId="77777777" w:rsidR="002A4DB5" w:rsidRDefault="002A4DB5" w:rsidP="00816F50">
      <w:bookmarkStart w:id="0" w:name="_GoBack"/>
      <w:bookmarkEnd w:id="0"/>
    </w:p>
    <w:sectPr w:rsidR="002A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5BD8"/>
    <w:multiLevelType w:val="hybridMultilevel"/>
    <w:tmpl w:val="D4925E8A"/>
    <w:lvl w:ilvl="0" w:tplc="290861D6">
      <w:start w:val="1"/>
      <w:numFmt w:val="decimal"/>
      <w:lvlText w:val="%1."/>
      <w:lvlJc w:val="left"/>
      <w:pPr>
        <w:tabs>
          <w:tab w:val="num" w:pos="1070"/>
        </w:tabs>
        <w:ind w:left="1070" w:hanging="360"/>
      </w:pPr>
      <w:rPr>
        <w:color w:val="auto"/>
        <w:sz w:val="28"/>
        <w:szCs w:val="28"/>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29BC481A"/>
    <w:multiLevelType w:val="hybridMultilevel"/>
    <w:tmpl w:val="9FFE57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B23"/>
    <w:rsid w:val="002A4DB5"/>
    <w:rsid w:val="00816F50"/>
    <w:rsid w:val="00AC1B23"/>
    <w:rsid w:val="00AF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EF1C"/>
  <w15:docId w15:val="{1F2C5B11-AD0F-4C0F-B05A-0076AFC6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F50"/>
    <w:pPr>
      <w:keepNext/>
      <w:spacing w:before="360" w:after="24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6F50"/>
    <w:rPr>
      <w:rFonts w:cs="Times New Roman"/>
      <w:color w:val="0000FF"/>
      <w:u w:val="single"/>
    </w:r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5"/>
    <w:rsid w:val="00816F50"/>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rsid w:val="00816F50"/>
    <w:rPr>
      <w:rFonts w:ascii="Times New Roman" w:eastAsia="Times New Roman" w:hAnsi="Times New Roman" w:cs="Times New Roman"/>
      <w:sz w:val="20"/>
      <w:szCs w:val="20"/>
      <w:lang w:eastAsia="ru-RU"/>
    </w:rPr>
  </w:style>
  <w:style w:type="paragraph" w:styleId="a6">
    <w:name w:val="Body Text Indent"/>
    <w:basedOn w:val="a"/>
    <w:link w:val="a7"/>
    <w:unhideWhenUsed/>
    <w:rsid w:val="00816F50"/>
    <w:pPr>
      <w:widowControl w:val="0"/>
      <w:autoSpaceDE w:val="0"/>
      <w:autoSpaceDN w:val="0"/>
      <w:spacing w:after="120"/>
      <w:ind w:left="283"/>
    </w:pPr>
    <w:rPr>
      <w:sz w:val="28"/>
      <w:szCs w:val="28"/>
    </w:rPr>
  </w:style>
  <w:style w:type="character" w:customStyle="1" w:styleId="a7">
    <w:name w:val="Основной текст с отступом Знак"/>
    <w:basedOn w:val="a0"/>
    <w:link w:val="a6"/>
    <w:rsid w:val="00816F50"/>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16F50"/>
    <w:rPr>
      <w:rFonts w:ascii="Times New Roman" w:eastAsia="Times New Roman" w:hAnsi="Times New Roman"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ait.ru/bcode/431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ФГБОУ СГЮА</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кабинетом</dc:creator>
  <cp:keywords/>
  <dc:description/>
  <cp:lastModifiedBy>User_PC</cp:lastModifiedBy>
  <cp:revision>3</cp:revision>
  <dcterms:created xsi:type="dcterms:W3CDTF">2020-09-24T07:17:00Z</dcterms:created>
  <dcterms:modified xsi:type="dcterms:W3CDTF">2022-02-09T13:15:00Z</dcterms:modified>
</cp:coreProperties>
</file>